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576EF" w14:textId="77777777" w:rsidR="00560C50" w:rsidRPr="007133B9" w:rsidRDefault="00560C50" w:rsidP="00560C50">
      <w:pPr>
        <w:tabs>
          <w:tab w:val="left" w:pos="7526"/>
        </w:tabs>
        <w:jc w:val="center"/>
        <w:rPr>
          <w:rFonts w:eastAsia="宋体"/>
          <w:b/>
          <w:sz w:val="22"/>
          <w:szCs w:val="22"/>
          <w:lang w:val="kk-KZ"/>
        </w:rPr>
      </w:pPr>
      <w:r w:rsidRPr="007133B9">
        <w:rPr>
          <w:rFonts w:eastAsia="宋体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Қытайтану кафедрасы </w:t>
      </w:r>
    </w:p>
    <w:p w14:paraId="629C6226" w14:textId="77777777" w:rsidR="0070317F" w:rsidRPr="00560C50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14:paraId="246E3622" w14:textId="77777777" w:rsidR="0070317F" w:rsidRPr="002655E7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331F6E8D" w14:textId="461E402B" w:rsidR="0070317F" w:rsidRPr="002655E7" w:rsidRDefault="004E523D" w:rsidP="0070317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3A6A1B" w:rsidRPr="007C1987">
        <w:rPr>
          <w:b/>
          <w:sz w:val="20"/>
          <w:szCs w:val="20"/>
          <w:lang w:val="kk-KZ"/>
        </w:rPr>
        <w:t xml:space="preserve"> </w:t>
      </w:r>
      <w:r w:rsidR="007C1987" w:rsidRPr="007C1987">
        <w:rPr>
          <w:rFonts w:hint="eastAsia"/>
          <w:b/>
          <w:sz w:val="20"/>
          <w:szCs w:val="20"/>
          <w:lang w:val="kk-KZ"/>
        </w:rPr>
        <w:t>Базалы</w:t>
      </w:r>
      <w:r w:rsidR="007C1987" w:rsidRPr="007C1987">
        <w:rPr>
          <w:b/>
          <w:sz w:val="20"/>
          <w:szCs w:val="20"/>
          <w:lang w:val="kk-KZ"/>
        </w:rPr>
        <w:t xml:space="preserve">қ шығыс тілі (В2 деңгейі) </w:t>
      </w:r>
      <w:r w:rsidR="0070317F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70317F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7214A6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2655E7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2655E7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3899F7CB" w:rsidR="0070317F" w:rsidRPr="002655E7" w:rsidRDefault="00DF5AC5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11014E">
              <w:rPr>
                <w:b/>
                <w:bCs/>
                <w:sz w:val="22"/>
                <w:szCs w:val="22"/>
                <w:lang w:val="en-US"/>
              </w:rPr>
              <w:t xml:space="preserve"> 2214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24EC0C3C" w:rsidR="0070317F" w:rsidRPr="002655E7" w:rsidRDefault="007C1987" w:rsidP="00E92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987">
              <w:rPr>
                <w:rFonts w:hint="eastAsia"/>
                <w:b/>
                <w:sz w:val="20"/>
                <w:szCs w:val="20"/>
                <w:lang w:val="kk-KZ"/>
              </w:rPr>
              <w:t>Базалы</w:t>
            </w:r>
            <w:r w:rsidRPr="007C1987">
              <w:rPr>
                <w:b/>
                <w:sz w:val="20"/>
                <w:szCs w:val="20"/>
                <w:lang w:val="kk-KZ"/>
              </w:rPr>
              <w:t>қ шығыс тілі (В2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77777777" w:rsidR="0070317F" w:rsidRPr="00010CC0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2655E7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317F" w:rsidRPr="007214A6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2655E7" w:rsidRDefault="0070317F" w:rsidP="00E92225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2655E7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C5037A" w:rsidRDefault="00C5037A" w:rsidP="00E92225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C5037A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E92225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C173F4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2A3B08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C173F4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173F4">
              <w:rPr>
                <w:color w:val="000000"/>
                <w:sz w:val="20"/>
                <w:szCs w:val="20"/>
                <w:lang w:val="kk-KZ"/>
              </w:rPr>
              <w:t>Zoom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/ MC Teams платформасында </w:t>
            </w:r>
          </w:p>
        </w:tc>
      </w:tr>
      <w:tr w:rsidR="0070317F" w:rsidRPr="00AC6DDA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AC6DDA" w:rsidRDefault="00C47404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AB388C" w:rsidRPr="00827696">
                <w:rPr>
                  <w:rStyle w:val="a7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>
              <w:rPr>
                <w:rStyle w:val="a7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AC6DDA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2655E7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2615B3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2655E7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796D523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2655E7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70317F" w:rsidRPr="007214A6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AA46A4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 w:rsidRPr="00AA46A4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A46A4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550905" w:rsidRDefault="00E0222A" w:rsidP="00550905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7F1D33" w:rsidRPr="007F1D33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2B962B7C" w14:textId="77777777" w:rsidR="00F279EE" w:rsidRDefault="00F279EE" w:rsidP="00F279EE">
            <w:pPr>
              <w:pStyle w:val="2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1.1 Оқитын шет тілінің грамматикалық, лексикалық заңдылықтарын білу; </w:t>
            </w:r>
          </w:p>
          <w:p w14:paraId="6FA73B52" w14:textId="4698488F" w:rsidR="00F279EE" w:rsidRPr="00F279EE" w:rsidRDefault="00F279EE" w:rsidP="00E9222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1.2 Оқитын шет тілінде сөздер мен сөз тіркестерін, мәтінді түсіну және аудару.</w:t>
            </w:r>
          </w:p>
        </w:tc>
      </w:tr>
      <w:tr w:rsidR="0070317F" w:rsidRPr="007214A6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2655E7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6E5279" w:rsidRPr="006E5279">
              <w:rPr>
                <w:rFonts w:eastAsia="宋体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5511234C" w14:textId="77777777" w:rsidR="001E1A6C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2.1 Оқитын шет тілінің заңдылықтарын сақтай отырып,ақпаратты түсіндіру;</w:t>
            </w:r>
          </w:p>
          <w:p w14:paraId="0D840D7A" w14:textId="77777777" w:rsidR="001E1A6C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2.2 Құбылысты, жағдайды  шет тілінде суреттеу; </w:t>
            </w:r>
          </w:p>
          <w:p w14:paraId="3586C2D7" w14:textId="1E05C642" w:rsidR="00F279EE" w:rsidRPr="00F279EE" w:rsidRDefault="001E1A6C" w:rsidP="001E1A6C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2.3 Оқитын шет тіліндегі мәтінді мазмұндау;</w:t>
            </w:r>
          </w:p>
        </w:tc>
      </w:tr>
      <w:tr w:rsidR="0070317F" w:rsidRPr="007214A6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17F4443F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5F3F58" w:rsidRDefault="0021592D" w:rsidP="00E92225">
            <w:pPr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3.</w:t>
            </w:r>
            <w:r w:rsidR="005F3F58" w:rsidRPr="005F3F58">
              <w:rPr>
                <w:rFonts w:eastAsia="宋体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5BAC7F5B" w14:textId="77777777" w:rsidR="001E1A6C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3.1 Оқитын шет тілінде белгілі бір тақырыпта диа-лог, монолог құрастыру;</w:t>
            </w:r>
          </w:p>
          <w:p w14:paraId="3646F572" w14:textId="039EAAFE" w:rsidR="0070317F" w:rsidRPr="0032102E" w:rsidRDefault="001E1A6C" w:rsidP="001E1A6C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3.2 Өз елі оқитын шет тілі елінің географиялық жағ-дайы, салт дәстүрі, мәдени ерекшеліктері бойынша ұқ-састықтар мен айырмашы-лықтарын анықтау;</w:t>
            </w:r>
          </w:p>
        </w:tc>
      </w:tr>
      <w:tr w:rsidR="0070317F" w:rsidRPr="007214A6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21592D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F02DEE" w:rsidRPr="00F02DEE">
              <w:rPr>
                <w:rFonts w:eastAsia="宋体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398F092D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4.1 Эссе жазу;</w:t>
            </w:r>
          </w:p>
          <w:p w14:paraId="3F5FDC5D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4.2 Мәселенің баламалы ше-шімдерін бағалау;</w:t>
            </w:r>
          </w:p>
          <w:p w14:paraId="668C2B2C" w14:textId="5B95AD88" w:rsidR="0070317F" w:rsidRPr="0032102E" w:rsidRDefault="001E1A6C" w:rsidP="001E1A6C">
            <w:pPr>
              <w:jc w:val="both"/>
              <w:rPr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4.3Компьютерлік сауат-тылықты меңгеру, аудио-визуалды және мультиме-диялық техниканы қолда-нып, презентация әзірлеу</w:t>
            </w:r>
          </w:p>
        </w:tc>
      </w:tr>
      <w:tr w:rsidR="0070317F" w:rsidRPr="007214A6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214EBE" w:rsidRDefault="00330543" w:rsidP="00A034A7">
            <w:pPr>
              <w:spacing w:after="200" w:line="276" w:lineRule="auto"/>
              <w:jc w:val="both"/>
              <w:rPr>
                <w:rFonts w:eastAsia="宋体"/>
                <w:sz w:val="22"/>
                <w:szCs w:val="22"/>
                <w:lang w:val="kk-KZ" w:eastAsia="en-US"/>
              </w:rPr>
            </w:pPr>
            <w:r w:rsidRPr="00330543">
              <w:rPr>
                <w:rFonts w:eastAsia="宋体"/>
                <w:sz w:val="22"/>
                <w:szCs w:val="22"/>
                <w:lang w:val="kk-KZ" w:eastAsia="en-US"/>
              </w:rPr>
              <w:t>5</w:t>
            </w:r>
            <w:r>
              <w:rPr>
                <w:rFonts w:eastAsia="宋体"/>
                <w:sz w:val="22"/>
                <w:szCs w:val="22"/>
                <w:lang w:val="kk-KZ" w:eastAsia="en-US"/>
              </w:rPr>
              <w:t>.</w:t>
            </w:r>
            <w:r w:rsidRPr="00330543">
              <w:rPr>
                <w:rFonts w:eastAsia="宋体"/>
                <w:sz w:val="22"/>
                <w:szCs w:val="22"/>
                <w:lang w:val="kk-KZ" w:eastAsia="en-US"/>
              </w:rPr>
              <w:t>қытай тілінің ерекшеліктеріне сай салыстыра зерттеп, оларды талқылау, жоспарлау және жүйелеу.</w:t>
            </w:r>
            <w:r w:rsidR="00A034A7">
              <w:rPr>
                <w:rFonts w:eastAsia="宋体"/>
                <w:sz w:val="22"/>
                <w:szCs w:val="22"/>
                <w:lang w:val="kk-KZ" w:eastAsia="en-US"/>
              </w:rPr>
              <w:t xml:space="preserve"> </w:t>
            </w:r>
            <w:r w:rsidRPr="00330543">
              <w:rPr>
                <w:rFonts w:eastAsia="宋体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1FF2603C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5.1 Оқитын  шет тілінде белгілі бір тақырыпта пікір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 xml:space="preserve">талас жүргізу. </w:t>
            </w:r>
          </w:p>
          <w:p w14:paraId="3062B431" w14:textId="77777777" w:rsidR="001E1A6C" w:rsidRPr="00793FF0" w:rsidRDefault="001E1A6C" w:rsidP="001E1A6C">
            <w:pPr>
              <w:pStyle w:val="2"/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93FF0">
              <w:rPr>
                <w:color w:val="000000"/>
                <w:sz w:val="20"/>
                <w:szCs w:val="20"/>
                <w:lang w:val="kk-KZ"/>
              </w:rPr>
              <w:t>5.2 Оқитын шет тілінде топтық талқылау.</w:t>
            </w:r>
          </w:p>
          <w:p w14:paraId="48CE3F5B" w14:textId="55A77FD6" w:rsidR="0070317F" w:rsidRPr="0032102E" w:rsidRDefault="001E1A6C" w:rsidP="001E1A6C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5.3 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Шектеулі ақпарат негі</w:t>
            </w:r>
            <w:r>
              <w:rPr>
                <w:color w:val="000000"/>
                <w:sz w:val="20"/>
                <w:szCs w:val="20"/>
                <w:lang w:val="kk-KZ"/>
              </w:rPr>
              <w:t>-</w:t>
            </w:r>
            <w:r w:rsidRPr="00793FF0">
              <w:rPr>
                <w:color w:val="000000"/>
                <w:sz w:val="20"/>
                <w:szCs w:val="20"/>
                <w:lang w:val="kk-KZ"/>
              </w:rPr>
              <w:t>зінде пікірді тұжырымдау.</w:t>
            </w:r>
          </w:p>
        </w:tc>
      </w:tr>
      <w:tr w:rsidR="0070317F" w:rsidRPr="002655E7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18E6B00E" w:rsidR="0070317F" w:rsidRPr="002655E7" w:rsidRDefault="00446E7C" w:rsidP="00E92225">
            <w:pPr>
              <w:rPr>
                <w:b/>
                <w:sz w:val="20"/>
                <w:szCs w:val="20"/>
              </w:rPr>
            </w:pPr>
            <w:r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     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Базалық шет тілі </w:t>
            </w:r>
            <w:r>
              <w:rPr>
                <w:rFonts w:eastAsia="KzTimesNewRomanPSMT"/>
                <w:sz w:val="22"/>
                <w:szCs w:val="22"/>
                <w:lang w:val="kk-KZ" w:eastAsia="en-US"/>
              </w:rPr>
              <w:t>В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>1</w:t>
            </w:r>
          </w:p>
        </w:tc>
      </w:tr>
      <w:tr w:rsidR="0070317F" w:rsidRPr="002655E7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916758F" w:rsidR="0070317F" w:rsidRPr="00DF5AC5" w:rsidRDefault="00446E7C" w:rsidP="00E92225">
            <w:pPr>
              <w:rPr>
                <w:sz w:val="20"/>
                <w:szCs w:val="20"/>
              </w:rPr>
            </w:pPr>
            <w:r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          </w:t>
            </w:r>
            <w:r w:rsidR="001F16FD" w:rsidRPr="001F16FD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</w:t>
            </w:r>
            <w:r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 </w:t>
            </w:r>
            <w:r w:rsidR="001F16FD" w:rsidRPr="001F16FD">
              <w:rPr>
                <w:rFonts w:eastAsia="宋体"/>
                <w:sz w:val="22"/>
                <w:szCs w:val="22"/>
                <w:lang w:val="kk-KZ" w:eastAsia="en-US" w:bidi="hi-IN"/>
              </w:rPr>
              <w:t xml:space="preserve">Базалық шет тілі </w:t>
            </w:r>
            <w:r>
              <w:rPr>
                <w:rFonts w:eastAsia="宋体"/>
                <w:sz w:val="22"/>
                <w:szCs w:val="22"/>
                <w:lang w:val="kk-KZ" w:eastAsia="en-US" w:bidi="hi-IN"/>
              </w:rPr>
              <w:t>С</w:t>
            </w:r>
            <w:r w:rsidR="000A2282" w:rsidRPr="00DF5AC5">
              <w:rPr>
                <w:rFonts w:eastAsia="宋体"/>
                <w:sz w:val="22"/>
                <w:szCs w:val="22"/>
                <w:lang w:eastAsia="en-US" w:bidi="hi-IN"/>
              </w:rPr>
              <w:t>1</w:t>
            </w:r>
          </w:p>
        </w:tc>
      </w:tr>
      <w:tr w:rsidR="0070317F" w:rsidRPr="002655E7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647FC6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宋体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宋体"/>
                <w:sz w:val="22"/>
                <w:szCs w:val="22"/>
                <w:lang w:val="kk-KZ" w:eastAsia="zh-CN"/>
              </w:rPr>
            </w:pP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宋体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宋体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647FC6" w:rsidRDefault="00361C6C" w:rsidP="00361C6C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647FC6">
              <w:rPr>
                <w:rFonts w:eastAsia="宋体"/>
                <w:lang w:val="kk-KZ" w:eastAsia="zh-CN"/>
              </w:rPr>
              <w:t xml:space="preserve"> </w:t>
            </w:r>
            <w:r w:rsidR="00E51C5C" w:rsidRPr="00E51C5C">
              <w:rPr>
                <w:rFonts w:eastAsia="宋体"/>
                <w:lang w:val="kk-KZ" w:eastAsia="zh-CN"/>
              </w:rPr>
              <w:t>中级汉语口语</w:t>
            </w:r>
            <w:r w:rsidR="00E51C5C" w:rsidRPr="00E51C5C">
              <w:rPr>
                <w:rFonts w:eastAsia="宋体"/>
                <w:lang w:val="kk-KZ" w:eastAsia="zh-CN"/>
              </w:rPr>
              <w:t xml:space="preserve">» </w:t>
            </w:r>
            <w:r w:rsidR="00E51C5C" w:rsidRPr="00E51C5C">
              <w:rPr>
                <w:rFonts w:eastAsia="宋体"/>
                <w:lang w:val="kk-KZ" w:eastAsia="zh-CN"/>
              </w:rPr>
              <w:t>刘趁兴</w:t>
            </w:r>
            <w:r w:rsidR="00E51C5C" w:rsidRPr="00E51C5C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E51C5C">
                <w:rPr>
                  <w:rFonts w:eastAsia="宋体"/>
                  <w:lang w:val="kk-KZ" w:eastAsia="zh-CN"/>
                </w:rPr>
                <w:t>2006 г</w:t>
              </w:r>
            </w:smartTag>
            <w:r w:rsidR="00E51C5C" w:rsidRPr="00E51C5C">
              <w:rPr>
                <w:rFonts w:eastAsia="宋体"/>
                <w:lang w:val="kk-KZ" w:eastAsia="zh-CN"/>
              </w:rPr>
              <w:t>.</w:t>
            </w:r>
          </w:p>
          <w:p w14:paraId="4200C53D" w14:textId="77777777" w:rsidR="00E51C5C" w:rsidRPr="00E64C22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宋体"/>
                <w:lang w:val="kk-KZ" w:eastAsia="zh-CN"/>
              </w:rPr>
            </w:pPr>
            <w:r w:rsidRPr="00E64C22">
              <w:rPr>
                <w:rFonts w:eastAsia="宋体"/>
                <w:lang w:val="kk-KZ" w:eastAsia="zh-CN"/>
              </w:rPr>
              <w:t>«</w:t>
            </w:r>
            <w:r w:rsidRPr="00E64C22">
              <w:rPr>
                <w:rFonts w:eastAsia="宋体"/>
                <w:lang w:val="kk-KZ" w:eastAsia="zh-CN"/>
              </w:rPr>
              <w:t>中级汉语听力</w:t>
            </w:r>
            <w:r w:rsidRPr="00E64C22">
              <w:rPr>
                <w:rFonts w:eastAsia="宋体"/>
                <w:lang w:val="kk-KZ" w:eastAsia="zh-CN"/>
              </w:rPr>
              <w:t>»</w:t>
            </w:r>
            <w:r w:rsidRPr="00E64C22">
              <w:rPr>
                <w:rFonts w:eastAsia="宋体"/>
                <w:lang w:val="kk-KZ" w:eastAsia="zh-CN"/>
              </w:rPr>
              <w:t>刘趁兴</w:t>
            </w:r>
            <w:r w:rsidRPr="00E64C22">
              <w:rPr>
                <w:rFonts w:eastAsia="宋体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宋体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647FC6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6819F5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2655E7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7214A6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9F0F8D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107BF4"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9F0F8D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2655E7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9F6D14">
              <w:rPr>
                <w:rStyle w:val="a7"/>
                <w:sz w:val="20"/>
                <w:szCs w:val="20"/>
                <w:lang w:val="kk-KZ"/>
              </w:rPr>
              <w:fldChar w:fldCharType="begin"/>
            </w:r>
            <w:r w:rsidR="009F6D14">
              <w:rPr>
                <w:rStyle w:val="a7"/>
                <w:sz w:val="20"/>
                <w:szCs w:val="20"/>
                <w:lang w:val="kk-KZ"/>
              </w:rPr>
              <w:instrText xml:space="preserve"> HYPERLINK "mailto:guliyaalihankyzy@gmail.com" </w:instrText>
            </w:r>
            <w:r w:rsidR="009F6D14">
              <w:rPr>
                <w:rStyle w:val="a7"/>
                <w:sz w:val="20"/>
                <w:szCs w:val="20"/>
                <w:lang w:val="kk-KZ"/>
              </w:rPr>
              <w:fldChar w:fldCharType="separate"/>
            </w:r>
            <w:r w:rsidR="00754F11" w:rsidRPr="0082769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9F6D14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9F0F8D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CD5C25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аралық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0C47C774" w14:textId="77777777" w:rsidR="0070317F" w:rsidRPr="00DD7ED2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CEF889" w14:textId="77777777" w:rsidR="0070317F" w:rsidRPr="00DD7ED2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560C50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2655E7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303601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303601">
              <w:rPr>
                <w:b/>
                <w:sz w:val="20"/>
                <w:szCs w:val="20"/>
                <w:lang w:val="kk-KZ"/>
              </w:rPr>
              <w:t>Апта</w:t>
            </w:r>
            <w:r w:rsidRPr="00303601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2655E7" w:rsidRDefault="007C1D1E" w:rsidP="00E92225">
            <w:pPr>
              <w:rPr>
                <w:sz w:val="20"/>
                <w:szCs w:val="20"/>
                <w:lang w:val="kk-KZ"/>
              </w:rPr>
            </w:pPr>
            <w:r w:rsidRPr="007133B9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55310C0" w14:textId="77777777" w:rsidR="0070317F" w:rsidRPr="002655E7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2655E7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0224F7E6" w:rsidR="0070317F" w:rsidRPr="002655E7" w:rsidRDefault="003A2DC6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133B9">
              <w:rPr>
                <w:b/>
                <w:sz w:val="22"/>
                <w:szCs w:val="22"/>
                <w:lang w:val="kk-KZ"/>
              </w:rPr>
              <w:t>1-Модуль</w:t>
            </w:r>
            <w:r w:rsidR="00B70730" w:rsidRPr="00B70730">
              <w:rPr>
                <w:rFonts w:eastAsia="宋体" w:hAnsi="Angsana New"/>
                <w:sz w:val="22"/>
                <w:szCs w:val="22"/>
                <w:lang w:val="kk-KZ" w:eastAsia="zh-C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7214A6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EAE0" w14:textId="74EF6446" w:rsidR="0070317F" w:rsidRPr="002655E7" w:rsidRDefault="002A55D6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 w:rsidR="004A3F11" w:rsidRPr="004A3F11">
              <w:rPr>
                <w:rFonts w:eastAsia="宋体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4A3F11">
              <w:rPr>
                <w:rFonts w:eastAsia="宋体" w:hint="eastAsia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4A3F11">
              <w:rPr>
                <w:rFonts w:eastAsia="宋体"/>
                <w:bCs/>
                <w:sz w:val="22"/>
                <w:szCs w:val="22"/>
                <w:lang w:val="kk-KZ" w:eastAsia="zh-CN"/>
              </w:rPr>
              <w:t>他入乡随俗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2655E7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F5353F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7214A6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8D15" w14:textId="3C6C0371" w:rsidR="0070317F" w:rsidRPr="009F0F8D" w:rsidRDefault="009F0F8D" w:rsidP="00E910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91037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2.</w:t>
            </w:r>
            <w:r w:rsidRPr="007133B9">
              <w:rPr>
                <w:lang w:val="kk-KZ" w:eastAsia="zh-CN"/>
              </w:rPr>
              <w:t xml:space="preserve"> </w:t>
            </w:r>
            <w:r w:rsidR="0011318C" w:rsidRPr="0011318C">
              <w:rPr>
                <w:rFonts w:eastAsia="宋体"/>
                <w:sz w:val="22"/>
                <w:szCs w:val="22"/>
                <w:lang w:val="en-US" w:eastAsia="zh-CN"/>
              </w:rPr>
              <w:t>第二十八课</w:t>
            </w:r>
            <w:r w:rsidR="0011318C" w:rsidRPr="0011318C">
              <w:rPr>
                <w:rFonts w:eastAsia="宋体" w:hint="eastAsia"/>
                <w:sz w:val="22"/>
                <w:szCs w:val="22"/>
                <w:lang w:val="en-US" w:eastAsia="zh-CN"/>
              </w:rPr>
              <w:t xml:space="preserve">   </w:t>
            </w:r>
            <w:r w:rsidR="0011318C" w:rsidRPr="0011318C">
              <w:rPr>
                <w:rFonts w:eastAsia="宋体"/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2655E7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14:paraId="1902DDF6" w14:textId="2BA030E1" w:rsidR="0070317F" w:rsidRPr="002655E7" w:rsidRDefault="00C75904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2</w:t>
            </w:r>
            <w:r w:rsidR="0070317F" w:rsidRPr="002655E7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2655E7" w:rsidRDefault="00E7036E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F5353F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7214A6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E91037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671136">
              <w:rPr>
                <w:rFonts w:eastAsia="宋体"/>
                <w:sz w:val="22"/>
                <w:szCs w:val="22"/>
                <w:lang w:val="kk-KZ" w:eastAsia="zh-CN"/>
              </w:rPr>
              <w:t>第二十九课</w:t>
            </w:r>
            <w:r w:rsidR="00671136" w:rsidRPr="00671136">
              <w:rPr>
                <w:rFonts w:eastAsia="宋体" w:hint="eastAsia"/>
                <w:sz w:val="22"/>
                <w:szCs w:val="22"/>
                <w:lang w:val="kk-KZ" w:eastAsia="zh-CN"/>
              </w:rPr>
              <w:t xml:space="preserve">   </w:t>
            </w:r>
            <w:r w:rsidR="00671136" w:rsidRPr="00671136">
              <w:rPr>
                <w:rFonts w:eastAsia="宋体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489FE00F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C75904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631D0965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2.2</w:t>
            </w:r>
          </w:p>
          <w:p w14:paraId="263BB60F" w14:textId="6BFE5768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9F0F8D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9F0F8D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9F0F8D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9F0F8D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2655E7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1F5F47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67531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67531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3B7FFE35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4.1</w:t>
            </w:r>
          </w:p>
          <w:p w14:paraId="5AF9CECA" w14:textId="38480242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1F5F4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E9103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E9103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362E57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3F404D01" w:rsidR="0070317F" w:rsidRPr="00362E57" w:rsidRDefault="00E91037" w:rsidP="00E9222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5F47"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 w:rsidRPr="001F5F4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5DED" w:rsidRPr="00D55DED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D55DED" w:rsidRPr="00D55DED">
              <w:rPr>
                <w:rFonts w:ascii="宋体" w:eastAsia="宋体" w:hAnsi="宋体" w:hint="eastAsia"/>
                <w:sz w:val="22"/>
                <w:szCs w:val="22"/>
                <w:lang w:val="kk-KZ" w:eastAsia="zh-CN"/>
              </w:rPr>
              <w:t>写一个营业广告</w:t>
            </w:r>
            <w:r w:rsidR="00D55DED" w:rsidRPr="00D55DED">
              <w:rPr>
                <w:rFonts w:ascii="Calibri" w:hAnsi="Calibri"/>
                <w:sz w:val="22"/>
                <w:szCs w:val="22"/>
                <w:lang w:val="kk-KZ" w:eastAsia="zh-CN"/>
              </w:rPr>
              <w:t>» реклама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35D4E2B0" w:rsidR="0070317F" w:rsidRPr="002655E7" w:rsidRDefault="007214A6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5B0B7F3C" w:rsidR="0070317F" w:rsidRPr="00362E57" w:rsidRDefault="00C75904" w:rsidP="00E92225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362E57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362E5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62E57">
              <w:rPr>
                <w:b/>
                <w:sz w:val="20"/>
                <w:szCs w:val="20"/>
                <w:lang w:val="kk-KZ"/>
              </w:rPr>
              <w:t>Модуль П</w:t>
            </w:r>
            <w:r w:rsidR="00F440B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F440B5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7214A6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2655E7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563F0D">
              <w:rPr>
                <w:rFonts w:eastAsia="宋体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320B9A48" w:rsidR="0070317F" w:rsidRPr="002655E7" w:rsidRDefault="007214A6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362E5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362E5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362E5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362E5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 xml:space="preserve">MS Teams/Zoom- </w:t>
            </w:r>
            <w:r w:rsidRPr="00E7036E">
              <w:rPr>
                <w:sz w:val="20"/>
                <w:szCs w:val="20"/>
                <w:lang w:val="kk-KZ"/>
              </w:rPr>
              <w:t>да бейнедәріс</w:t>
            </w:r>
          </w:p>
        </w:tc>
      </w:tr>
      <w:tr w:rsidR="0070317F" w:rsidRPr="007214A6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FB0E5F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ПС 5.</w:t>
            </w:r>
            <w:r w:rsidR="00FB0E5F" w:rsidRPr="00FB0E5F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="00812E07" w:rsidRPr="00812E07">
              <w:rPr>
                <w:rFonts w:eastAsia="宋体"/>
                <w:sz w:val="22"/>
                <w:szCs w:val="22"/>
                <w:lang w:val="en-US" w:eastAsia="zh-CN"/>
              </w:rPr>
              <w:t>第三十一课</w:t>
            </w:r>
            <w:r w:rsidR="00812E07" w:rsidRPr="00812E07">
              <w:rPr>
                <w:rFonts w:eastAsia="宋体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812E07">
              <w:rPr>
                <w:rFonts w:eastAsia="宋体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812E07">
              <w:rPr>
                <w:rFonts w:eastAsia="宋体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812E07">
              <w:rPr>
                <w:rFonts w:eastAsia="宋体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4309538E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3D8B70FF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3.3</w:t>
            </w:r>
          </w:p>
          <w:p w14:paraId="62272384" w14:textId="297ACA5E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E7036E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E7036E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FB0E5F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MS Teams/Zoom</w:t>
            </w:r>
            <w:r w:rsidRPr="00FB0E5F">
              <w:rPr>
                <w:sz w:val="20"/>
                <w:szCs w:val="20"/>
                <w:lang w:val="kk-KZ"/>
              </w:rPr>
              <w:t>- да бейнедәріс</w:t>
            </w:r>
          </w:p>
        </w:tc>
      </w:tr>
      <w:tr w:rsidR="0070317F" w:rsidRPr="002655E7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FB0E5F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E5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60A4583B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3.1</w:t>
            </w:r>
          </w:p>
          <w:p w14:paraId="3810DA5B" w14:textId="66B248EB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  <w:r w:rsidR="00C75904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FB0E5F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B9CE" w14:textId="745AB4A9" w:rsidR="0070317F" w:rsidRPr="002655E7" w:rsidRDefault="0070317F" w:rsidP="00E9222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="00481E30" w:rsidRPr="00481E30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481E30" w:rsidRPr="00481E30">
              <w:rPr>
                <w:rFonts w:ascii="Calibri" w:eastAsia="微软雅黑" w:hAnsi="Calibri" w:hint="eastAsia"/>
                <w:sz w:val="22"/>
                <w:szCs w:val="22"/>
                <w:lang w:val="kk-KZ" w:eastAsia="zh-CN"/>
              </w:rPr>
              <w:t>巴金介绍</w:t>
            </w:r>
            <w:r w:rsidR="00481E30" w:rsidRPr="00481E30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481E30" w:rsidRPr="00481E30">
              <w:rPr>
                <w:sz w:val="22"/>
                <w:szCs w:val="22"/>
                <w:lang w:val="kk-KZ" w:eastAsia="zh-CN"/>
              </w:rPr>
              <w:t>ді таныстру</w:t>
            </w:r>
          </w:p>
          <w:p w14:paraId="7A60D8B1" w14:textId="77777777" w:rsidR="0070317F" w:rsidRPr="002655E7" w:rsidRDefault="0070317F" w:rsidP="00E922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2655E7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1BD9A8C0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1.2</w:t>
            </w:r>
          </w:p>
          <w:p w14:paraId="52229CD1" w14:textId="082B9503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2655E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2655E7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D203EFC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710855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710855" w:rsidRDefault="00710855" w:rsidP="00E922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2655E7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FD7075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225272">
              <w:rPr>
                <w:rFonts w:eastAsia="宋体"/>
                <w:sz w:val="22"/>
                <w:szCs w:val="22"/>
                <w:lang w:val="en-US" w:eastAsia="zh-CN"/>
              </w:rPr>
              <w:t>第</w:t>
            </w:r>
            <w:r w:rsidR="00225272" w:rsidRPr="00225272">
              <w:rPr>
                <w:rFonts w:eastAsia="宋体"/>
                <w:sz w:val="22"/>
                <w:szCs w:val="22"/>
                <w:lang w:val="kk-KZ" w:eastAsia="zh-CN" w:bidi="ug-CN"/>
              </w:rPr>
              <w:t>三十二</w:t>
            </w:r>
            <w:r w:rsidR="00225272" w:rsidRPr="00225272">
              <w:rPr>
                <w:rFonts w:eastAsia="宋体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57D7425B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1D7CC744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5.2</w:t>
            </w:r>
          </w:p>
          <w:p w14:paraId="62746D5F" w14:textId="56F53E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7214A6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C60D93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C60D93">
              <w:rPr>
                <w:rFonts w:ascii="宋体" w:eastAsia="宋体" w:hAnsi="宋体" w:cs="宋体"/>
                <w:sz w:val="20"/>
                <w:szCs w:val="20"/>
                <w:lang w:val="kk-KZ" w:eastAsia="zh-CN"/>
              </w:rPr>
              <w:t xml:space="preserve"> </w:t>
            </w:r>
            <w:r w:rsidR="00834C9C" w:rsidRPr="00834C9C">
              <w:rPr>
                <w:rFonts w:eastAsia="宋体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81979BE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196A2F0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3.3</w:t>
            </w:r>
          </w:p>
          <w:p w14:paraId="4DC1E6A7" w14:textId="1999EFB0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2655E7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7214A6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2655E7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856F20">
              <w:rPr>
                <w:rFonts w:eastAsia="宋体"/>
                <w:sz w:val="22"/>
                <w:szCs w:val="22"/>
                <w:lang w:val="en-US" w:eastAsia="zh-CN"/>
              </w:rPr>
              <w:t>第三十四课神女峰的传说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04606251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418D00DD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2.3</w:t>
            </w:r>
          </w:p>
          <w:p w14:paraId="1CBF1CDE" w14:textId="5966F48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C75904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927B7A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294BC0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294BC0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294BC0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655E7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7F4D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A28C110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2655E7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4D6C5BB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 w:rsidR="00F50BF6" w:rsidRPr="00F50BF6">
              <w:rPr>
                <w:rFonts w:ascii="Calibri" w:eastAsia="Calibri" w:hAnsi="Calibri"/>
                <w:sz w:val="22"/>
                <w:szCs w:val="22"/>
                <w:lang w:eastAsia="zh-CN"/>
              </w:rPr>
              <w:t>«</w:t>
            </w:r>
            <w:r w:rsidR="00F50BF6" w:rsidRPr="00F50BF6">
              <w:rPr>
                <w:rFonts w:ascii="微软雅黑" w:eastAsia="微软雅黑" w:hAnsi="微软雅黑" w:cs="微软雅黑" w:hint="eastAsia"/>
                <w:sz w:val="22"/>
                <w:szCs w:val="22"/>
                <w:lang w:val="en-US" w:eastAsia="zh-CN"/>
              </w:rPr>
              <w:t>介绍一位文化名人</w:t>
            </w:r>
            <w:r w:rsidR="00F50BF6" w:rsidRPr="00F50BF6">
              <w:rPr>
                <w:rFonts w:ascii="Calibri" w:eastAsia="Calibri" w:hAnsi="Calibri"/>
                <w:sz w:val="22"/>
                <w:szCs w:val="22"/>
                <w:lang w:eastAsia="zh-CN"/>
              </w:rPr>
              <w:t>»</w:t>
            </w:r>
            <w:r w:rsidR="00F50BF6" w:rsidRPr="00F50BF6">
              <w:rPr>
                <w:sz w:val="22"/>
                <w:szCs w:val="22"/>
                <w:lang w:val="kk-KZ" w:eastAsia="en-US"/>
              </w:rPr>
              <w:t>тақырыбына мәтін құрау</w:t>
            </w:r>
          </w:p>
          <w:p w14:paraId="745A35A0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7C81C8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2D6A40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2D6A40" w:rsidRDefault="002D6A40" w:rsidP="002D6A4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2655E7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822DE0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DE1B13">
              <w:rPr>
                <w:rFonts w:eastAsia="宋体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00A86D4F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6A1885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2DCE8CCF" w14:textId="2DF905F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2655E7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2215B4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DB67DF">
              <w:rPr>
                <w:rFonts w:eastAsia="宋体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4565C432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4.2</w:t>
            </w:r>
          </w:p>
          <w:p w14:paraId="4AC2ADA9" w14:textId="6C247D3D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587625CC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4EE58D83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1.2</w:t>
            </w:r>
          </w:p>
          <w:p w14:paraId="09AAF6EB" w14:textId="5772BA46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3681" w14:textId="1397351C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025CDE" w:rsidRPr="00025CDE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25CDE" w:rsidRPr="00025CDE">
              <w:rPr>
                <w:rFonts w:ascii="微软雅黑" w:eastAsia="微软雅黑" w:hAnsi="微软雅黑" w:cs="微软雅黑" w:hint="eastAsia"/>
                <w:sz w:val="22"/>
                <w:szCs w:val="22"/>
                <w:lang w:val="kk-KZ" w:eastAsia="zh-CN"/>
              </w:rPr>
              <w:t>现在的社会负担</w:t>
            </w:r>
            <w:r w:rsidR="00025CDE" w:rsidRPr="00025CDE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25CDE" w:rsidRPr="00025CDE">
              <w:rPr>
                <w:rFonts w:ascii="Calibri" w:eastAsia="宋体" w:hAnsi="Calibri"/>
                <w:sz w:val="22"/>
                <w:szCs w:val="22"/>
                <w:lang w:val="kk-KZ" w:eastAsia="en-US"/>
              </w:rPr>
              <w:t xml:space="preserve">  </w:t>
            </w:r>
            <w:r w:rsidR="00025CDE" w:rsidRPr="00025CDE">
              <w:rPr>
                <w:sz w:val="22"/>
                <w:szCs w:val="22"/>
                <w:lang w:val="kk-KZ" w:eastAsia="en-US"/>
              </w:rPr>
              <w:t>тақырыбына диалог құрау</w:t>
            </w:r>
          </w:p>
          <w:p w14:paraId="308CC31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6760E78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4B0DC129" w14:textId="0B9FB0B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2655E7" w:rsidRDefault="003E7A0C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084B219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2.2</w:t>
            </w:r>
          </w:p>
          <w:p w14:paraId="268BF0CB" w14:textId="45537D49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7214A6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2655E7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DB67DF">
              <w:rPr>
                <w:rFonts w:eastAsia="宋体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4794E27E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2EFA298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3.3</w:t>
            </w:r>
          </w:p>
          <w:p w14:paraId="57E0D1C5" w14:textId="4E189309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655E7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3F464D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DB67DF">
              <w:rPr>
                <w:rFonts w:eastAsia="宋体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35C1E9D8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1FCD9C6F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5.2</w:t>
            </w:r>
          </w:p>
          <w:p w14:paraId="2835497E" w14:textId="2DF711D6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A740B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1.2</w:t>
            </w:r>
          </w:p>
          <w:p w14:paraId="1B5BE1C4" w14:textId="50E8D46F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7D59930D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D1373" w:rsidRPr="001D1373">
              <w:rPr>
                <w:rFonts w:eastAsia="Times New Roman"/>
                <w:lang w:val="kk-KZ" w:eastAsia="zh-CN"/>
              </w:rPr>
              <w:t>«</w:t>
            </w:r>
            <w:r w:rsidR="001D1373" w:rsidRPr="001D1373">
              <w:rPr>
                <w:rFonts w:ascii="微软雅黑" w:eastAsia="微软雅黑" w:hAnsi="微软雅黑" w:cs="微软雅黑" w:hint="eastAsia"/>
                <w:lang w:val="kk-KZ" w:eastAsia="zh-CN"/>
              </w:rPr>
              <w:t>中国的航天事业</w:t>
            </w:r>
            <w:r w:rsidR="001D1373" w:rsidRPr="001D1373">
              <w:rPr>
                <w:rFonts w:eastAsia="Times New Roman"/>
                <w:lang w:val="kk-KZ" w:eastAsia="zh-CN"/>
              </w:rPr>
              <w:t xml:space="preserve">» </w:t>
            </w:r>
            <w:r w:rsidR="001D1373" w:rsidRPr="001D1373">
              <w:rPr>
                <w:rFonts w:ascii="Times New Roman" w:eastAsia="Times New Roman" w:hAnsi="Times New Roman"/>
                <w:lang w:val="kk-KZ"/>
              </w:rPr>
              <w:t>тақырыбына мәтін құраңыз</w:t>
            </w:r>
            <w:r w:rsidR="001D1373" w:rsidRPr="001D1373">
              <w:rPr>
                <w:rFonts w:ascii="Times New Roman" w:eastAsia="宋体" w:hAnsi="Times New Roman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6B4D2AE5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1.2</w:t>
            </w:r>
          </w:p>
          <w:p w14:paraId="0CE5CDC1" w14:textId="0F2A7813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CB6279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6279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3F464D">
              <w:rPr>
                <w:bCs/>
                <w:sz w:val="20"/>
                <w:szCs w:val="20"/>
                <w:lang w:val="kk-KZ"/>
              </w:rPr>
              <w:t xml:space="preserve"> Калиграфия</w:t>
            </w:r>
            <w:r w:rsidR="00CB6279">
              <w:rPr>
                <w:bCs/>
                <w:sz w:val="20"/>
                <w:szCs w:val="20"/>
                <w:lang w:val="kk-KZ"/>
              </w:rPr>
              <w:t>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6B34D6C9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0A7383AA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4494AA5A" w14:textId="0C8EB69A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8F3E5F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F3E5F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326AB6">
              <w:rPr>
                <w:rFonts w:eastAsia="宋体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6520DC9F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59FFDB0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3.2</w:t>
            </w:r>
          </w:p>
          <w:p w14:paraId="588CD842" w14:textId="4781A3E2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594DC1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594DC1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57E18033" w:rsidR="0070317F" w:rsidRPr="00680D6A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94DC1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70F8A" w:rsidRPr="00070F8A">
              <w:rPr>
                <w:rFonts w:ascii="微软雅黑" w:eastAsia="微软雅黑" w:hAnsi="微软雅黑" w:cs="微软雅黑" w:hint="eastAsia"/>
                <w:sz w:val="22"/>
                <w:szCs w:val="22"/>
                <w:lang w:val="kk-KZ" w:eastAsia="zh-CN"/>
              </w:rPr>
              <w:t>中国的计划生育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5284FDFB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9B81F93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2.1</w:t>
            </w:r>
          </w:p>
          <w:p w14:paraId="13007ED6" w14:textId="27A055FF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594DC1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594DC1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594DC1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60FD8A86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2.2</w:t>
            </w:r>
          </w:p>
          <w:p w14:paraId="6C866FBE" w14:textId="5378EBDE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  <w:r w:rsidR="007214A6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74EA56C5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680D6A" w:rsidRPr="00680D6A">
              <w:rPr>
                <w:rFonts w:ascii="Times New Roman" w:eastAsia="宋体" w:hAnsi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680D6A" w:rsidRPr="00680D6A">
              <w:rPr>
                <w:rFonts w:ascii="Times New Roman" w:eastAsia="宋体" w:hAnsi="Times New Roman"/>
                <w:bCs/>
                <w:noProof/>
                <w:spacing w:val="-14"/>
                <w:lang w:val="kk-KZ" w:eastAsia="zh-CN"/>
              </w:rPr>
              <w:t>‘</w:t>
            </w:r>
            <w:r w:rsidR="00680D6A" w:rsidRPr="00680D6A">
              <w:rPr>
                <w:rFonts w:ascii="Times New Roman" w:eastAsia="宋体" w:hAnsi="Times New Roman"/>
                <w:bCs/>
                <w:noProof/>
                <w:spacing w:val="-14"/>
                <w:lang w:val="kk-KZ" w:eastAsia="zh-CN"/>
              </w:rPr>
              <w:t>在那遥远的地方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3A1299C2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sz w:val="20"/>
                <w:szCs w:val="20"/>
              </w:rPr>
              <w:t>4.3</w:t>
            </w:r>
          </w:p>
          <w:p w14:paraId="595A026C" w14:textId="67FB986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997EF5B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4.2</w:t>
            </w:r>
          </w:p>
          <w:p w14:paraId="3676D394" w14:textId="1A577BD1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7214A6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2655E7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2655E7" w:rsidRDefault="0070317F" w:rsidP="0070317F">
      <w:pPr>
        <w:rPr>
          <w:sz w:val="20"/>
          <w:szCs w:val="20"/>
        </w:rPr>
      </w:pPr>
    </w:p>
    <w:p w14:paraId="30BC1FF2" w14:textId="77777777" w:rsidR="0070317F" w:rsidRPr="002655E7" w:rsidRDefault="0070317F" w:rsidP="0070317F">
      <w:pPr>
        <w:rPr>
          <w:sz w:val="20"/>
          <w:szCs w:val="20"/>
        </w:rPr>
      </w:pPr>
    </w:p>
    <w:p w14:paraId="3C2247BA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2655E7" w:rsidRDefault="0070317F" w:rsidP="0070317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2B9D849F" w14:textId="77777777" w:rsidR="00C47404" w:rsidRPr="002655E7" w:rsidRDefault="00C47404" w:rsidP="00C47404">
      <w:pPr>
        <w:jc w:val="both"/>
        <w:rPr>
          <w:sz w:val="20"/>
          <w:szCs w:val="20"/>
          <w:lang w:val="kk-KZ"/>
        </w:rPr>
      </w:pPr>
    </w:p>
    <w:p w14:paraId="54F594B6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  <w:r w:rsidRPr="00DE4F56">
        <w:rPr>
          <w:sz w:val="20"/>
          <w:szCs w:val="20"/>
          <w:lang w:val="kk-KZ"/>
        </w:rPr>
        <w:t xml:space="preserve">Декан                                                                                                           </w:t>
      </w:r>
      <w:r>
        <w:rPr>
          <w:sz w:val="20"/>
          <w:szCs w:val="20"/>
          <w:lang w:val="kk-KZ"/>
        </w:rPr>
        <w:t>Палтөре</w:t>
      </w:r>
      <w:r w:rsidRPr="00B0198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Ы.М.</w:t>
      </w:r>
    </w:p>
    <w:p w14:paraId="6C56F8DC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</w:p>
    <w:p w14:paraId="5F95FB98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  <w:r w:rsidRPr="00DE4F56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Боранбаева</w:t>
      </w:r>
      <w:r w:rsidRPr="00B0198B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А.Ж.</w:t>
      </w:r>
    </w:p>
    <w:p w14:paraId="17E1D0CF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</w:p>
    <w:p w14:paraId="4D145FD4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 w:rsidRPr="00DE4F56"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Оразақынқызы Ф.</w:t>
      </w:r>
    </w:p>
    <w:p w14:paraId="21AD1E8F" w14:textId="77777777" w:rsidR="00C47404" w:rsidRPr="00DE4F56" w:rsidRDefault="00C47404" w:rsidP="00C47404">
      <w:pPr>
        <w:jc w:val="both"/>
        <w:rPr>
          <w:sz w:val="20"/>
          <w:szCs w:val="20"/>
          <w:lang w:val="kk-KZ"/>
        </w:rPr>
      </w:pPr>
    </w:p>
    <w:p w14:paraId="0840353D" w14:textId="77777777" w:rsidR="00C47404" w:rsidRPr="006A14B5" w:rsidRDefault="00C47404" w:rsidP="00C47404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      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  <w:bookmarkStart w:id="0" w:name="_GoBack"/>
      <w:bookmarkEnd w:id="0"/>
    </w:p>
    <w:p w14:paraId="62F3EFF8" w14:textId="77777777" w:rsidR="0070317F" w:rsidRPr="00C47404" w:rsidRDefault="0070317F" w:rsidP="0070317F">
      <w:pPr>
        <w:rPr>
          <w:sz w:val="20"/>
          <w:szCs w:val="20"/>
          <w:lang w:val="kk-KZ"/>
        </w:rPr>
      </w:pPr>
    </w:p>
    <w:p w14:paraId="4349F14F" w14:textId="77777777" w:rsidR="00B309E5" w:rsidRPr="00C47404" w:rsidRDefault="00B309E5">
      <w:pPr>
        <w:rPr>
          <w:lang w:val="kk-KZ"/>
        </w:rPr>
      </w:pPr>
    </w:p>
    <w:sectPr w:rsidR="00B309E5" w:rsidRPr="00C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D1373"/>
    <w:rsid w:val="001E1A6C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A3B08"/>
    <w:rsid w:val="002A55D6"/>
    <w:rsid w:val="002D6A40"/>
    <w:rsid w:val="00303601"/>
    <w:rsid w:val="003071BB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E7A0C"/>
    <w:rsid w:val="003F464D"/>
    <w:rsid w:val="00443CAE"/>
    <w:rsid w:val="00446E7C"/>
    <w:rsid w:val="00447DC8"/>
    <w:rsid w:val="00481E30"/>
    <w:rsid w:val="004A3F11"/>
    <w:rsid w:val="004E0B21"/>
    <w:rsid w:val="004E523D"/>
    <w:rsid w:val="00523D51"/>
    <w:rsid w:val="00550905"/>
    <w:rsid w:val="00560C50"/>
    <w:rsid w:val="00563F0D"/>
    <w:rsid w:val="00594DC1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214A6"/>
    <w:rsid w:val="00730FD0"/>
    <w:rsid w:val="00754F11"/>
    <w:rsid w:val="00774C68"/>
    <w:rsid w:val="00783D9B"/>
    <w:rsid w:val="00785ACA"/>
    <w:rsid w:val="007C087C"/>
    <w:rsid w:val="007C1987"/>
    <w:rsid w:val="007C1D1E"/>
    <w:rsid w:val="007F1D33"/>
    <w:rsid w:val="00812E07"/>
    <w:rsid w:val="00822DE0"/>
    <w:rsid w:val="00834C9C"/>
    <w:rsid w:val="00856F20"/>
    <w:rsid w:val="008F3E5F"/>
    <w:rsid w:val="009147D1"/>
    <w:rsid w:val="00927B7A"/>
    <w:rsid w:val="0099283B"/>
    <w:rsid w:val="009E2CCD"/>
    <w:rsid w:val="009F0F8D"/>
    <w:rsid w:val="009F6D14"/>
    <w:rsid w:val="00A034A7"/>
    <w:rsid w:val="00AA46A4"/>
    <w:rsid w:val="00AB388C"/>
    <w:rsid w:val="00AC6DDA"/>
    <w:rsid w:val="00B309E5"/>
    <w:rsid w:val="00B70730"/>
    <w:rsid w:val="00BB7818"/>
    <w:rsid w:val="00C173F4"/>
    <w:rsid w:val="00C47404"/>
    <w:rsid w:val="00C5037A"/>
    <w:rsid w:val="00C576EA"/>
    <w:rsid w:val="00C60D93"/>
    <w:rsid w:val="00C75904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DF5AC5"/>
    <w:rsid w:val="00E0222A"/>
    <w:rsid w:val="00E21D82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DEE"/>
    <w:rsid w:val="00F279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  <w:style w:type="paragraph" w:customStyle="1" w:styleId="2">
    <w:name w:val="Обычный2"/>
    <w:rsid w:val="00F2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w</cp:lastModifiedBy>
  <cp:revision>65</cp:revision>
  <dcterms:created xsi:type="dcterms:W3CDTF">2020-09-29T18:17:00Z</dcterms:created>
  <dcterms:modified xsi:type="dcterms:W3CDTF">2020-10-08T17:43:00Z</dcterms:modified>
</cp:coreProperties>
</file>